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A33B" w14:textId="77777777" w:rsidR="0003303E" w:rsidRDefault="0003303E" w:rsidP="0003303E">
      <w:pPr>
        <w:pStyle w:val="Normlnweb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Ref372636560"/>
      <w:bookmarkEnd w:id="0"/>
      <w:r w:rsidRPr="006E688B">
        <w:rPr>
          <w:rFonts w:asciiTheme="minorHAnsi" w:hAnsiTheme="minorHAnsi" w:cstheme="minorHAnsi"/>
          <w:b/>
          <w:bCs/>
          <w:sz w:val="32"/>
          <w:szCs w:val="32"/>
        </w:rPr>
        <w:t>ČESTNÉ PROHLÁŠENÍ</w:t>
      </w:r>
    </w:p>
    <w:p w14:paraId="2143DE89" w14:textId="77777777" w:rsidR="004D503E" w:rsidRPr="006E688B" w:rsidRDefault="004D503E" w:rsidP="0003303E">
      <w:pPr>
        <w:pStyle w:val="Normlnweb"/>
        <w:spacing w:after="0"/>
        <w:jc w:val="center"/>
        <w:rPr>
          <w:rFonts w:asciiTheme="minorHAnsi" w:hAnsiTheme="minorHAnsi" w:cstheme="minorHAnsi"/>
        </w:rPr>
      </w:pPr>
    </w:p>
    <w:p w14:paraId="4E67A747" w14:textId="37E816F9" w:rsidR="00D1735C" w:rsidRDefault="00D1735C" w:rsidP="00D1735C">
      <w:pPr>
        <w:pStyle w:val="Bezmezer"/>
      </w:pPr>
      <w:r>
        <w:rPr>
          <w:b/>
        </w:rPr>
        <w:t xml:space="preserve">Název </w:t>
      </w:r>
      <w:proofErr w:type="gramStart"/>
      <w:r>
        <w:rPr>
          <w:b/>
        </w:rPr>
        <w:t>zakázky</w:t>
      </w:r>
      <w:r>
        <w:t xml:space="preserve">:   </w:t>
      </w:r>
      <w:proofErr w:type="gramEnd"/>
      <w:r>
        <w:t xml:space="preserve">          </w:t>
      </w:r>
      <w:r w:rsidR="00D23076" w:rsidRPr="00D23076">
        <w:rPr>
          <w:highlight w:val="yellow"/>
        </w:rPr>
        <w:t>…………………….</w:t>
      </w:r>
    </w:p>
    <w:p w14:paraId="5D4F4535" w14:textId="110CAB49" w:rsidR="00D1735C" w:rsidRPr="00D1735C" w:rsidRDefault="00D1735C" w:rsidP="00D1735C">
      <w:pPr>
        <w:pStyle w:val="Bezmezer"/>
      </w:pPr>
      <w:r>
        <w:rPr>
          <w:b/>
        </w:rPr>
        <w:t xml:space="preserve">Veřejný </w:t>
      </w:r>
      <w:proofErr w:type="gramStart"/>
      <w:r>
        <w:rPr>
          <w:b/>
        </w:rPr>
        <w:t>zadavatel </w:t>
      </w:r>
      <w:r>
        <w:t>:</w:t>
      </w:r>
      <w:proofErr w:type="gramEnd"/>
      <w:r>
        <w:t xml:space="preserve">      </w:t>
      </w:r>
      <w:r w:rsidR="00D23076" w:rsidRPr="00D23076">
        <w:rPr>
          <w:color w:val="000000"/>
          <w:highlight w:val="yellow"/>
          <w:shd w:val="clear" w:color="auto" w:fill="FFFFFF"/>
        </w:rPr>
        <w:t>……………………</w:t>
      </w:r>
    </w:p>
    <w:p w14:paraId="16E8BA9C" w14:textId="77777777" w:rsidR="0003303E" w:rsidRPr="006E688B" w:rsidRDefault="0003303E" w:rsidP="0003303E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794BBBE0" w14:textId="77777777" w:rsidR="00A75B1F" w:rsidRPr="006E688B" w:rsidRDefault="00A75B1F" w:rsidP="00A75B1F">
      <w:pPr>
        <w:pStyle w:val="Normlnweb"/>
        <w:spacing w:before="119" w:beforeAutospacing="0"/>
        <w:rPr>
          <w:rFonts w:asciiTheme="minorHAnsi" w:hAnsiTheme="minorHAnsi" w:cstheme="minorHAnsi"/>
          <w:sz w:val="22"/>
          <w:szCs w:val="22"/>
        </w:rPr>
      </w:pPr>
      <w:bookmarkStart w:id="1" w:name="Text4"/>
      <w:bookmarkStart w:id="2" w:name="Text5"/>
      <w:bookmarkStart w:id="3" w:name="Text6"/>
      <w:bookmarkEnd w:id="1"/>
      <w:bookmarkEnd w:id="2"/>
      <w:bookmarkEnd w:id="3"/>
      <w:r>
        <w:rPr>
          <w:rFonts w:asciiTheme="minorHAnsi" w:hAnsiTheme="minorHAnsi" w:cstheme="minorHAnsi"/>
          <w:sz w:val="22"/>
          <w:szCs w:val="22"/>
        </w:rPr>
        <w:t xml:space="preserve">Uchazeč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se sídlem/místem podnikání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, IČO:</w:t>
      </w:r>
      <w:r w:rsidRPr="00AF3474">
        <w:rPr>
          <w:rFonts w:cstheme="minorHAnsi"/>
        </w:rPr>
        <w:t xml:space="preserve">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  <w:r w:rsidRPr="006E688B">
        <w:rPr>
          <w:rFonts w:asciiTheme="minorHAnsi" w:hAnsiTheme="minorHAnsi" w:cstheme="minorHAnsi"/>
          <w:sz w:val="22"/>
          <w:szCs w:val="22"/>
        </w:rPr>
        <w:t xml:space="preserve">, tímto </w:t>
      </w:r>
      <w:r w:rsidRPr="006E688B">
        <w:rPr>
          <w:rFonts w:asciiTheme="minorHAnsi" w:hAnsiTheme="minorHAnsi" w:cstheme="minorHAnsi"/>
          <w:b/>
          <w:bCs/>
          <w:sz w:val="22"/>
          <w:szCs w:val="22"/>
        </w:rPr>
        <w:t>čestně prohlašuje</w:t>
      </w:r>
      <w:r w:rsidRPr="006E688B">
        <w:rPr>
          <w:rFonts w:asciiTheme="minorHAnsi" w:hAnsiTheme="minorHAnsi" w:cstheme="minorHAnsi"/>
          <w:sz w:val="22"/>
          <w:szCs w:val="22"/>
        </w:rPr>
        <w:t>, že:</w:t>
      </w:r>
    </w:p>
    <w:p w14:paraId="69736BF8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14:paraId="0C020301" w14:textId="77777777" w:rsidR="00A75B1F" w:rsidRPr="006E688B" w:rsidRDefault="00A75B1F" w:rsidP="00A75B1F">
      <w:pPr>
        <w:pStyle w:val="Normlnweb"/>
        <w:spacing w:before="0" w:beforeAutospacing="0" w:after="0"/>
        <w:ind w:left="720"/>
        <w:rPr>
          <w:rFonts w:asciiTheme="minorHAnsi" w:hAnsiTheme="minorHAnsi" w:cstheme="minorHAnsi"/>
          <w:sz w:val="10"/>
          <w:szCs w:val="10"/>
        </w:rPr>
      </w:pPr>
    </w:p>
    <w:p w14:paraId="443A0525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14:paraId="00E436BC" w14:textId="77777777" w:rsidR="00A75B1F" w:rsidRPr="006E688B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4E14790D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v posledních 3 letech nenaplnil skutkovou podstatu jednání nekalé soutěže formou podplácení podle zvláštního právního předpisu;</w:t>
      </w:r>
    </w:p>
    <w:p w14:paraId="0274CEC1" w14:textId="77777777" w:rsidR="00A75B1F" w:rsidRPr="006E688B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562C77B0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E688B">
        <w:rPr>
          <w:rFonts w:asciiTheme="minorHAnsi" w:hAnsiTheme="minorHAnsi" w:cstheme="minorHAnsi"/>
          <w:sz w:val="22"/>
          <w:szCs w:val="22"/>
        </w:rPr>
        <w:t>nebo zavedena nucená správa podle zvláštních právních předpisů;</w:t>
      </w:r>
    </w:p>
    <w:p w14:paraId="02F86FEA" w14:textId="77777777" w:rsidR="00A75B1F" w:rsidRPr="006E688B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0FEA0761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bookmarkStart w:id="4" w:name="_Ref372636575"/>
      <w:bookmarkEnd w:id="4"/>
      <w:r w:rsidRPr="006E688B">
        <w:rPr>
          <w:rFonts w:asciiTheme="minorHAnsi" w:hAnsiTheme="minorHAnsi" w:cstheme="minorHAnsi"/>
          <w:sz w:val="22"/>
          <w:szCs w:val="22"/>
        </w:rPr>
        <w:t>není v likvidaci;</w:t>
      </w:r>
    </w:p>
    <w:p w14:paraId="2029BD87" w14:textId="77777777" w:rsidR="00A75B1F" w:rsidRPr="006E688B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7C58B1BE" w14:textId="77777777" w:rsidR="00A75B1F" w:rsidRPr="00AD5AB2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nemá v evidenci daní zachyceny daňové nedoplatky, a to jak v České republice, tak v zemi sídla, místa podnikání či bydliště dodavatele;</w:t>
      </w:r>
    </w:p>
    <w:p w14:paraId="71A7ADB9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nemá nedoplatek na pojistném a na penále na veřejné zdravotní pojištění, a to jak v České republice, tak v zemi sídla, místa podnikání či bydliště dodavatele;</w:t>
      </w:r>
    </w:p>
    <w:p w14:paraId="48C07B08" w14:textId="77777777" w:rsidR="00A75B1F" w:rsidRPr="00A95885" w:rsidRDefault="00A75B1F" w:rsidP="00A75B1F">
      <w:pPr>
        <w:pStyle w:val="Normlnweb"/>
        <w:spacing w:before="0" w:beforeAutospacing="0" w:after="0"/>
        <w:ind w:left="714"/>
        <w:rPr>
          <w:rFonts w:asciiTheme="minorHAnsi" w:hAnsiTheme="minorHAnsi" w:cstheme="minorHAnsi"/>
          <w:sz w:val="10"/>
          <w:szCs w:val="10"/>
        </w:rPr>
      </w:pPr>
    </w:p>
    <w:p w14:paraId="1B3CC03E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dodavatele;</w:t>
      </w:r>
    </w:p>
    <w:p w14:paraId="04A7D84E" w14:textId="77777777" w:rsidR="00A75B1F" w:rsidRPr="00F11803" w:rsidRDefault="00A75B1F" w:rsidP="00A75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Calibri"/>
          <w:color w:val="000000"/>
          <w:highlight w:val="white"/>
        </w:rPr>
        <w:t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osoby;</w:t>
      </w:r>
    </w:p>
    <w:p w14:paraId="3621CA48" w14:textId="77777777" w:rsidR="00A75B1F" w:rsidRPr="00A95885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4959EA7F" w14:textId="77777777" w:rsidR="00A75B1F" w:rsidRDefault="00A75B1F" w:rsidP="00A75B1F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není veden v rejstříku osob se zákazem plnění veřejných zakázek;</w:t>
      </w:r>
    </w:p>
    <w:p w14:paraId="1985E8C6" w14:textId="77777777" w:rsidR="00A75B1F" w:rsidRPr="00A95885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0"/>
          <w:szCs w:val="10"/>
        </w:rPr>
      </w:pPr>
    </w:p>
    <w:p w14:paraId="413FB737" w14:textId="77777777" w:rsidR="00A75B1F" w:rsidRPr="006E688B" w:rsidRDefault="00A75B1F" w:rsidP="00A75B1F">
      <w:pPr>
        <w:pStyle w:val="Normlnweb"/>
        <w:numPr>
          <w:ilvl w:val="0"/>
          <w:numId w:val="1"/>
        </w:numPr>
        <w:spacing w:before="0" w:beforeAutospacing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>mu nebyla v posledních 3 letech pravomocně uložena pokuta za umožnění výkonu nelegální práce podle zvláštního právního předpisu.</w:t>
      </w:r>
    </w:p>
    <w:p w14:paraId="4464972A" w14:textId="77777777" w:rsidR="00A75B1F" w:rsidRPr="006E688B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2080C75" w14:textId="77777777" w:rsidR="00A75B1F" w:rsidRPr="006E688B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9D2DB6A" w14:textId="77777777" w:rsidR="00A75B1F" w:rsidRPr="006E688B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9385576" w14:textId="77777777" w:rsidR="00A75B1F" w:rsidRPr="006E688B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133758B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 w:rsidRPr="006E688B">
        <w:rPr>
          <w:rFonts w:asciiTheme="minorHAnsi" w:hAnsiTheme="minorHAnsi" w:cstheme="minorHAnsi"/>
          <w:sz w:val="22"/>
          <w:szCs w:val="22"/>
        </w:rPr>
        <w:t xml:space="preserve">Podpis osoby oprávněné jednat jménem či za uchazeče: </w:t>
      </w:r>
      <w:r w:rsidRPr="00E577F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77FD">
        <w:rPr>
          <w:rFonts w:cstheme="minorHAnsi"/>
        </w:rPr>
        <w:instrText xml:space="preserve"> FORMTEXT </w:instrText>
      </w:r>
      <w:r w:rsidRPr="00E577FD">
        <w:rPr>
          <w:rFonts w:cstheme="minorHAnsi"/>
        </w:rPr>
      </w:r>
      <w:r w:rsidRPr="00E577FD">
        <w:rPr>
          <w:rFonts w:cstheme="minorHAnsi"/>
        </w:rPr>
        <w:fldChar w:fldCharType="separate"/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  <w:noProof/>
        </w:rPr>
        <w:t> </w:t>
      </w:r>
      <w:r w:rsidRPr="00E577FD">
        <w:rPr>
          <w:rFonts w:cstheme="minorHAnsi"/>
        </w:rPr>
        <w:fldChar w:fldCharType="end"/>
      </w:r>
    </w:p>
    <w:p w14:paraId="0E3141FF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D87B7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0C0C342D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4B3A5AC5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8B908CB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0D930354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BF36E1A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24D3CB51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C2B9D2B" w14:textId="77777777" w:rsidR="00A75B1F" w:rsidRDefault="00A75B1F" w:rsidP="00A75B1F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039640B" w14:textId="77777777" w:rsidR="00A75B1F" w:rsidRPr="006422B2" w:rsidRDefault="00A75B1F" w:rsidP="00A75B1F">
      <w:pPr>
        <w:pStyle w:val="Normlnweb"/>
        <w:spacing w:before="0" w:beforeAutospacing="0" w:after="0"/>
        <w:rPr>
          <w:rFonts w:asciiTheme="minorHAnsi" w:hAnsiTheme="minorHAnsi" w:cstheme="minorHAnsi"/>
          <w:sz w:val="16"/>
          <w:szCs w:val="16"/>
        </w:rPr>
      </w:pPr>
    </w:p>
    <w:p w14:paraId="14BFE9B8" w14:textId="77777777" w:rsidR="00A75B1F" w:rsidRPr="006E688B" w:rsidRDefault="00A75B1F" w:rsidP="00A75B1F">
      <w:pPr>
        <w:rPr>
          <w:rFonts w:cstheme="minorHAnsi"/>
        </w:rPr>
      </w:pPr>
    </w:p>
    <w:p w14:paraId="2175E4A7" w14:textId="77777777" w:rsidR="00904736" w:rsidRPr="006E688B" w:rsidRDefault="00904736" w:rsidP="00A75B1F">
      <w:pPr>
        <w:pStyle w:val="Normlnweb"/>
        <w:spacing w:before="119" w:beforeAutospacing="0"/>
        <w:rPr>
          <w:rFonts w:cstheme="minorHAnsi"/>
        </w:rPr>
      </w:pPr>
    </w:p>
    <w:sectPr w:rsidR="00904736" w:rsidRPr="006E688B" w:rsidSect="0090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195D" w14:textId="77777777" w:rsidR="00CD67EB" w:rsidRDefault="00CD67EB" w:rsidP="006422B2">
      <w:pPr>
        <w:spacing w:after="0" w:line="240" w:lineRule="auto"/>
      </w:pPr>
      <w:r>
        <w:separator/>
      </w:r>
    </w:p>
  </w:endnote>
  <w:endnote w:type="continuationSeparator" w:id="0">
    <w:p w14:paraId="10EE137B" w14:textId="77777777" w:rsidR="00CD67EB" w:rsidRDefault="00CD67EB" w:rsidP="0064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7F1C" w14:textId="77777777" w:rsidR="00CD67EB" w:rsidRDefault="00CD67EB" w:rsidP="006422B2">
      <w:pPr>
        <w:spacing w:after="0" w:line="240" w:lineRule="auto"/>
      </w:pPr>
      <w:r>
        <w:separator/>
      </w:r>
    </w:p>
  </w:footnote>
  <w:footnote w:type="continuationSeparator" w:id="0">
    <w:p w14:paraId="6B7438CC" w14:textId="77777777" w:rsidR="00CD67EB" w:rsidRDefault="00CD67EB" w:rsidP="0064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216E"/>
    <w:multiLevelType w:val="multilevel"/>
    <w:tmpl w:val="0D0CC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855D0"/>
    <w:multiLevelType w:val="multilevel"/>
    <w:tmpl w:val="0D0CC1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3E"/>
    <w:rsid w:val="00005048"/>
    <w:rsid w:val="000227FC"/>
    <w:rsid w:val="0003303E"/>
    <w:rsid w:val="000405A9"/>
    <w:rsid w:val="004242BD"/>
    <w:rsid w:val="004D503E"/>
    <w:rsid w:val="00502B4B"/>
    <w:rsid w:val="00563FB2"/>
    <w:rsid w:val="006422B2"/>
    <w:rsid w:val="006E688B"/>
    <w:rsid w:val="007648FA"/>
    <w:rsid w:val="00782068"/>
    <w:rsid w:val="00785C4E"/>
    <w:rsid w:val="0089714D"/>
    <w:rsid w:val="00904736"/>
    <w:rsid w:val="00A312DF"/>
    <w:rsid w:val="00A6252A"/>
    <w:rsid w:val="00A75B1F"/>
    <w:rsid w:val="00A95885"/>
    <w:rsid w:val="00AF3474"/>
    <w:rsid w:val="00B01AE6"/>
    <w:rsid w:val="00B84008"/>
    <w:rsid w:val="00B91D0D"/>
    <w:rsid w:val="00C049FC"/>
    <w:rsid w:val="00CD67EB"/>
    <w:rsid w:val="00D1735C"/>
    <w:rsid w:val="00D23076"/>
    <w:rsid w:val="00D91DEB"/>
    <w:rsid w:val="00E45B3F"/>
    <w:rsid w:val="00EB1471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F3E4"/>
  <w15:docId w15:val="{CF164FB9-F2FA-4633-B16C-CC9EEC8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303E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330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68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4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2B2"/>
  </w:style>
  <w:style w:type="paragraph" w:styleId="Zpat">
    <w:name w:val="footer"/>
    <w:basedOn w:val="Normln"/>
    <w:link w:val="ZpatChar"/>
    <w:uiPriority w:val="99"/>
    <w:semiHidden/>
    <w:unhideWhenUsed/>
    <w:rsid w:val="0064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22B2"/>
  </w:style>
  <w:style w:type="paragraph" w:styleId="Bezmezer">
    <w:name w:val="No Spacing"/>
    <w:uiPriority w:val="1"/>
    <w:qFormat/>
    <w:rsid w:val="00A6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584</Words>
  <Characters>3450</Characters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2017-12-22T12:56:00Z</dcterms:created>
  <dcterms:modified xsi:type="dcterms:W3CDTF">2021-03-05T10:00:00Z</dcterms:modified>
</cp:coreProperties>
</file>